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4267" w14:textId="77777777" w:rsidR="00DE761E" w:rsidRPr="00F043BA" w:rsidRDefault="00F043BA" w:rsidP="00E75F86">
      <w:pPr>
        <w:jc w:val="both"/>
        <w:rPr>
          <w:b/>
          <w:bCs/>
        </w:rPr>
      </w:pPr>
      <w:r w:rsidRPr="00F043BA">
        <w:rPr>
          <w:b/>
          <w:bCs/>
        </w:rPr>
        <w:t xml:space="preserve">Fiche bibliographique de Ghislain </w:t>
      </w:r>
      <w:proofErr w:type="spellStart"/>
      <w:r w:rsidRPr="00F043BA">
        <w:rPr>
          <w:b/>
          <w:bCs/>
        </w:rPr>
        <w:t>Magerotte</w:t>
      </w:r>
      <w:proofErr w:type="spellEnd"/>
    </w:p>
    <w:p w14:paraId="346B3266" w14:textId="3C43AE77" w:rsidR="00F043BA" w:rsidRDefault="00F043BA" w:rsidP="00E75F86">
      <w:pPr>
        <w:jc w:val="both"/>
      </w:pPr>
      <w:r w:rsidRPr="00F043BA">
        <w:rPr>
          <w:b/>
          <w:bCs/>
        </w:rPr>
        <w:t>Mon statut</w:t>
      </w:r>
      <w:r>
        <w:t> : Professeur émérite (</w:t>
      </w:r>
      <w:r w:rsidRPr="00F043BA">
        <w:t>Faculté de Psychologie et des Sciences de l’éducation de l’Université de Mons</w:t>
      </w:r>
      <w:r>
        <w:t>, Belgique).</w:t>
      </w:r>
    </w:p>
    <w:p w14:paraId="0F7949C0" w14:textId="2ABE6A98" w:rsidR="00F043BA" w:rsidRPr="00F043BA" w:rsidRDefault="00F043BA" w:rsidP="00E75F86">
      <w:pPr>
        <w:jc w:val="both"/>
        <w:rPr>
          <w:b/>
          <w:bCs/>
        </w:rPr>
      </w:pPr>
      <w:r w:rsidRPr="00F043BA">
        <w:rPr>
          <w:b/>
          <w:bCs/>
        </w:rPr>
        <w:t>Fiche bibliographique 2012-202</w:t>
      </w:r>
      <w:r w:rsidR="005937FE">
        <w:rPr>
          <w:b/>
          <w:bCs/>
        </w:rPr>
        <w:t>2</w:t>
      </w:r>
    </w:p>
    <w:p w14:paraId="4A249E44" w14:textId="18744D0C" w:rsidR="00F043BA" w:rsidRPr="00F043BA" w:rsidRDefault="00F043BA" w:rsidP="00E75F86">
      <w:pPr>
        <w:jc w:val="both"/>
        <w:rPr>
          <w:b/>
          <w:bCs/>
        </w:rPr>
      </w:pPr>
      <w:r w:rsidRPr="00F043BA">
        <w:rPr>
          <w:b/>
          <w:bCs/>
        </w:rPr>
        <w:t>Ouvrages ou chapitres d’ouvrages </w:t>
      </w:r>
      <w:r w:rsidR="00E50F5B">
        <w:rPr>
          <w:b/>
          <w:bCs/>
        </w:rPr>
        <w:t>(depuis 201</w:t>
      </w:r>
      <w:r w:rsidR="00364D34">
        <w:rPr>
          <w:b/>
          <w:bCs/>
        </w:rPr>
        <w:t>2</w:t>
      </w:r>
      <w:r w:rsidR="00E50F5B">
        <w:rPr>
          <w:b/>
          <w:bCs/>
        </w:rPr>
        <w:t>)</w:t>
      </w:r>
    </w:p>
    <w:p w14:paraId="7A4FA0FC" w14:textId="77777777" w:rsidR="005937FE" w:rsidRDefault="007B025B" w:rsidP="00E75F86">
      <w:pPr>
        <w:jc w:val="both"/>
      </w:pPr>
      <w:r w:rsidRPr="007B025B">
        <w:t xml:space="preserve">- </w:t>
      </w:r>
      <w:proofErr w:type="spellStart"/>
      <w:r w:rsidRPr="007B025B">
        <w:t>Magerotte</w:t>
      </w:r>
      <w:proofErr w:type="spellEnd"/>
      <w:r w:rsidRPr="007B025B">
        <w:t xml:space="preserve">, G. (2020). Et la personne qui a un handicap, où est-elle ? In Chr. Besson, (Sous la direction de) (2020). </w:t>
      </w:r>
      <w:r w:rsidRPr="005937FE">
        <w:rPr>
          <w:i/>
          <w:iCs/>
        </w:rPr>
        <w:t>Chemin faisant. Trente années de randonnées solidaires</w:t>
      </w:r>
      <w:r w:rsidRPr="007B025B">
        <w:t xml:space="preserve"> (pp. 79-94). Granges-près-Marnand, CH : Editions Améthyste.</w:t>
      </w:r>
    </w:p>
    <w:p w14:paraId="79D87B8E" w14:textId="41D3ED9E" w:rsidR="00F043BA" w:rsidRDefault="00F043BA" w:rsidP="00E75F86">
      <w:pPr>
        <w:jc w:val="both"/>
      </w:pPr>
      <w:r>
        <w:t xml:space="preserve">- </w:t>
      </w:r>
      <w:proofErr w:type="spellStart"/>
      <w:r>
        <w:t>Magerotte</w:t>
      </w:r>
      <w:proofErr w:type="spellEnd"/>
      <w:r>
        <w:t xml:space="preserve">, G., Deprez, M. &amp; Montreuil, N. (2014). </w:t>
      </w:r>
      <w:r w:rsidRPr="00F043BA">
        <w:rPr>
          <w:i/>
          <w:iCs/>
        </w:rPr>
        <w:t>Pratique de l’intervention individualisée tout au long de la vie.</w:t>
      </w:r>
      <w:r>
        <w:t xml:space="preserve"> 2ème édition. Collection “questions de personne”. Bruxelles : De Boeck Supérieur.</w:t>
      </w:r>
    </w:p>
    <w:p w14:paraId="0108E329" w14:textId="77777777" w:rsidR="00F043BA" w:rsidRDefault="00F043BA" w:rsidP="00E75F86">
      <w:pPr>
        <w:jc w:val="both"/>
      </w:pPr>
      <w:r>
        <w:t>-</w:t>
      </w:r>
      <w:proofErr w:type="spellStart"/>
      <w:r>
        <w:t>Magerotte</w:t>
      </w:r>
      <w:proofErr w:type="spellEnd"/>
      <w:r>
        <w:t xml:space="preserve">, G. (2013). Qualité de vie des personnes ayant un handicap : pratiques d’évaluation et d’intervention en autisme et/ou en déficience intellectuelle. In F. Barco (Ed). </w:t>
      </w:r>
      <w:r w:rsidRPr="00F043BA">
        <w:rPr>
          <w:i/>
          <w:iCs/>
        </w:rPr>
        <w:t>La qualité de vie. Approches psychologiques.</w:t>
      </w:r>
      <w:r>
        <w:t xml:space="preserve"> Rennes : Presses Universitaires de Rennes. </w:t>
      </w:r>
    </w:p>
    <w:p w14:paraId="4CFF5703" w14:textId="77777777" w:rsidR="00F043BA" w:rsidRDefault="00F043BA" w:rsidP="00E75F86">
      <w:pPr>
        <w:jc w:val="both"/>
      </w:pPr>
      <w:r>
        <w:t xml:space="preserve">- </w:t>
      </w:r>
      <w:proofErr w:type="spellStart"/>
      <w:r>
        <w:t>Willaye</w:t>
      </w:r>
      <w:proofErr w:type="spellEnd"/>
      <w:r>
        <w:t xml:space="preserve">, E. &amp; </w:t>
      </w:r>
      <w:proofErr w:type="spellStart"/>
      <w:r>
        <w:t>Magerotte</w:t>
      </w:r>
      <w:proofErr w:type="spellEnd"/>
      <w:r>
        <w:t xml:space="preserve">, G. (2013).  </w:t>
      </w:r>
      <w:r w:rsidRPr="00F043BA">
        <w:rPr>
          <w:i/>
          <w:iCs/>
        </w:rPr>
        <w:t>Evaluation et intervention auprès des comportements-défis. Déficience intellectuelle et/ou autisme</w:t>
      </w:r>
      <w:r>
        <w:t>. 2ème édition. Louvain-la-Neuve : De Boeck Supérieur.</w:t>
      </w:r>
    </w:p>
    <w:p w14:paraId="7AB9F3FD" w14:textId="77777777" w:rsidR="00F043BA" w:rsidRDefault="00F043BA" w:rsidP="00E75F86">
      <w:pPr>
        <w:jc w:val="both"/>
      </w:pPr>
      <w:r>
        <w:t xml:space="preserve">-  Philip, C., </w:t>
      </w:r>
      <w:proofErr w:type="spellStart"/>
      <w:r>
        <w:t>Magerotte</w:t>
      </w:r>
      <w:proofErr w:type="spellEnd"/>
      <w:r>
        <w:t>, G., Adrien, J.-L. (</w:t>
      </w:r>
      <w:proofErr w:type="spellStart"/>
      <w:r>
        <w:t>Eds</w:t>
      </w:r>
      <w:proofErr w:type="spellEnd"/>
      <w:r>
        <w:t>) (2012). Sc</w:t>
      </w:r>
      <w:r w:rsidRPr="00F043BA">
        <w:rPr>
          <w:i/>
          <w:iCs/>
        </w:rPr>
        <w:t>olariser des élèves avec autisme et TED. Vers l’inclusion.</w:t>
      </w:r>
      <w:r>
        <w:t xml:space="preserve"> Paris : Dunod.</w:t>
      </w:r>
    </w:p>
    <w:p w14:paraId="4AD23DC6" w14:textId="77777777" w:rsidR="00F043BA" w:rsidRDefault="00F043BA" w:rsidP="00E75F86">
      <w:pPr>
        <w:jc w:val="both"/>
      </w:pPr>
      <w:r>
        <w:t xml:space="preserve">- Philip, C., </w:t>
      </w:r>
      <w:proofErr w:type="spellStart"/>
      <w:r>
        <w:t>Magerotte</w:t>
      </w:r>
      <w:proofErr w:type="spellEnd"/>
      <w:r>
        <w:t xml:space="preserve">, G., Adrien, J.-L. (2012). Prologue. Scolariser des élèves avec autisme et TED : vers l’inclusion. In C. Philip, G. </w:t>
      </w:r>
      <w:proofErr w:type="spellStart"/>
      <w:r>
        <w:t>Magerotte</w:t>
      </w:r>
      <w:proofErr w:type="spellEnd"/>
      <w:r>
        <w:t>, J.-L. Adrien, J.-L. (</w:t>
      </w:r>
      <w:proofErr w:type="spellStart"/>
      <w:r>
        <w:t>Eds</w:t>
      </w:r>
      <w:proofErr w:type="spellEnd"/>
      <w:r>
        <w:t xml:space="preserve">). </w:t>
      </w:r>
      <w:r w:rsidRPr="00F043BA">
        <w:rPr>
          <w:i/>
          <w:iCs/>
        </w:rPr>
        <w:t xml:space="preserve">Scolariser des élèves avec autisme et TED. Vers l’inclusion </w:t>
      </w:r>
      <w:r>
        <w:t>(pp.</w:t>
      </w:r>
      <w:r w:rsidR="00E50F5B">
        <w:t xml:space="preserve"> </w:t>
      </w:r>
      <w:r>
        <w:t>IX-XV). Paris : Dunod.</w:t>
      </w:r>
    </w:p>
    <w:p w14:paraId="7E98C159" w14:textId="77777777" w:rsidR="00F043BA" w:rsidRDefault="00F043BA" w:rsidP="00E75F86">
      <w:pPr>
        <w:jc w:val="both"/>
      </w:pPr>
      <w:r>
        <w:t xml:space="preserve">- Paquet, A., Clément, C. &amp; </w:t>
      </w:r>
      <w:proofErr w:type="spellStart"/>
      <w:r>
        <w:t>Magerotte</w:t>
      </w:r>
      <w:proofErr w:type="spellEnd"/>
      <w:r>
        <w:t xml:space="preserve">, G. (2012). Scolarisation des élèves avec autisme en milieu ordinaire. In C. Philip, G. </w:t>
      </w:r>
      <w:proofErr w:type="spellStart"/>
      <w:r>
        <w:t>Magerotte</w:t>
      </w:r>
      <w:proofErr w:type="spellEnd"/>
      <w:r>
        <w:t>, J.-L. Adrien, J.-L. (</w:t>
      </w:r>
      <w:proofErr w:type="spellStart"/>
      <w:r>
        <w:t>Eds</w:t>
      </w:r>
      <w:proofErr w:type="spellEnd"/>
      <w:r>
        <w:t xml:space="preserve">). </w:t>
      </w:r>
      <w:r w:rsidRPr="00F043BA">
        <w:rPr>
          <w:i/>
          <w:iCs/>
        </w:rPr>
        <w:t>Scolariser des élèves avec autisme et TED. Vers l’inclusion</w:t>
      </w:r>
      <w:r>
        <w:t xml:space="preserve"> (pp. 92-110). Paris : Dunod.</w:t>
      </w:r>
    </w:p>
    <w:p w14:paraId="453E6D2A" w14:textId="77777777" w:rsidR="00F043BA" w:rsidRDefault="00F043BA" w:rsidP="00E75F86">
      <w:pPr>
        <w:jc w:val="both"/>
      </w:pPr>
      <w:r>
        <w:t xml:space="preserve">- Paquet, A. &amp; </w:t>
      </w:r>
      <w:proofErr w:type="spellStart"/>
      <w:r>
        <w:t>Magerotte</w:t>
      </w:r>
      <w:proofErr w:type="spellEnd"/>
      <w:r>
        <w:t xml:space="preserve">, G. (2012). Scolarisation des élèves avec autisme en milieu ordinaire au Québec et en Wallonie-Bruxelles. In C. Philip, G. </w:t>
      </w:r>
      <w:proofErr w:type="spellStart"/>
      <w:r>
        <w:t>Magerotte</w:t>
      </w:r>
      <w:proofErr w:type="spellEnd"/>
      <w:r>
        <w:t>, J.-L. Adrien, J.-L. (</w:t>
      </w:r>
      <w:proofErr w:type="spellStart"/>
      <w:r>
        <w:t>Eds</w:t>
      </w:r>
      <w:proofErr w:type="spellEnd"/>
      <w:r w:rsidRPr="00F043BA">
        <w:rPr>
          <w:i/>
          <w:iCs/>
        </w:rPr>
        <w:t>). Scolariser des élèves avec autisme et TED. Vers l’inclusion</w:t>
      </w:r>
      <w:r>
        <w:t xml:space="preserve"> (pp. 265- 283</w:t>
      </w:r>
      <w:r w:rsidR="00E75F86">
        <w:t>)</w:t>
      </w:r>
      <w:r>
        <w:t>. Paris : Dunod.</w:t>
      </w:r>
    </w:p>
    <w:p w14:paraId="06EECB96" w14:textId="525FB7A6" w:rsidR="00F043BA" w:rsidRDefault="00F043BA" w:rsidP="00E75F86">
      <w:pPr>
        <w:jc w:val="both"/>
        <w:rPr>
          <w:b/>
          <w:bCs/>
        </w:rPr>
      </w:pPr>
      <w:r w:rsidRPr="00F043BA">
        <w:rPr>
          <w:b/>
          <w:bCs/>
        </w:rPr>
        <w:t>Revues avec comité de lecture</w:t>
      </w:r>
      <w:r w:rsidR="00E50F5B">
        <w:rPr>
          <w:b/>
          <w:bCs/>
        </w:rPr>
        <w:t xml:space="preserve"> (depuis 201</w:t>
      </w:r>
      <w:r w:rsidR="00040A15">
        <w:rPr>
          <w:b/>
          <w:bCs/>
        </w:rPr>
        <w:t>2</w:t>
      </w:r>
      <w:r w:rsidR="00E50F5B">
        <w:rPr>
          <w:b/>
          <w:bCs/>
        </w:rPr>
        <w:t xml:space="preserve">) </w:t>
      </w:r>
    </w:p>
    <w:p w14:paraId="3FB5C099" w14:textId="77777777" w:rsidR="00A073E0" w:rsidRDefault="00A073E0" w:rsidP="00A073E0">
      <w:pPr>
        <w:jc w:val="both"/>
      </w:pPr>
      <w:r>
        <w:t xml:space="preserve">- </w:t>
      </w:r>
      <w:proofErr w:type="spellStart"/>
      <w:r>
        <w:t>Magerotte</w:t>
      </w:r>
      <w:proofErr w:type="spellEnd"/>
      <w:r>
        <w:t>, G. (2022). Construire une école inclusive. Avant-propos : vers une école inclusive. Approche neuropsychologique des apprentissages chez l’enfant (A.N.A.E.), n° 177, 155-158.</w:t>
      </w:r>
    </w:p>
    <w:p w14:paraId="3BB824CB" w14:textId="77777777" w:rsidR="00A073E0" w:rsidRDefault="00A073E0" w:rsidP="00A073E0">
      <w:pPr>
        <w:jc w:val="both"/>
      </w:pPr>
      <w:r>
        <w:t xml:space="preserve">-  </w:t>
      </w:r>
      <w:proofErr w:type="spellStart"/>
      <w:r>
        <w:t>Magerotte</w:t>
      </w:r>
      <w:proofErr w:type="spellEnd"/>
      <w:r>
        <w:t>, G. (2022). Les débuts hésitants de l’école inclusive en Fédération Wallonie-Bruxelles. Approche neuropsychologique des apprentissages chez l’enfant (A.N.A.E.), n° 177, 159-172.</w:t>
      </w:r>
    </w:p>
    <w:p w14:paraId="1204FF7A" w14:textId="18B77BDD" w:rsidR="00F043BA" w:rsidRPr="00F043BA" w:rsidRDefault="00A073E0" w:rsidP="00A073E0">
      <w:pPr>
        <w:jc w:val="both"/>
      </w:pPr>
      <w:r>
        <w:t xml:space="preserve">-  </w:t>
      </w:r>
      <w:proofErr w:type="spellStart"/>
      <w:r>
        <w:t>Magerotte</w:t>
      </w:r>
      <w:proofErr w:type="spellEnd"/>
      <w:r>
        <w:t>, G. (2021). Implantation des Bonnes Pratiques au service des personnes avec un Trouble du Spectre de l’Autisme (TSA) : Premiers questionnements. Bulletin scientifique de l’ARAPI, 47, 41-48.</w:t>
      </w:r>
      <w:r w:rsidR="00F043BA" w:rsidRPr="00F043BA">
        <w:t xml:space="preserve">- </w:t>
      </w:r>
      <w:proofErr w:type="spellStart"/>
      <w:r w:rsidR="00F043BA" w:rsidRPr="00F043BA">
        <w:t>Magerotte</w:t>
      </w:r>
      <w:proofErr w:type="spellEnd"/>
      <w:r w:rsidR="00F043BA" w:rsidRPr="00F043BA">
        <w:t xml:space="preserve">, G. (2019). Avant-Propos – L’autisme et l’analyse appliquée du comportement (ABA) dans les pays francophones. </w:t>
      </w:r>
      <w:r w:rsidR="00F043BA" w:rsidRPr="00E50F5B">
        <w:rPr>
          <w:i/>
          <w:iCs/>
        </w:rPr>
        <w:t>Approche neuropsychologique des apprentissages chez l’enfant</w:t>
      </w:r>
      <w:r w:rsidR="00F043BA" w:rsidRPr="00F043BA">
        <w:t>, n° 162, 579-581.</w:t>
      </w:r>
    </w:p>
    <w:p w14:paraId="64C9B7D2" w14:textId="77777777" w:rsidR="00F043BA" w:rsidRPr="00F043BA" w:rsidRDefault="00F043BA" w:rsidP="00E75F86">
      <w:pPr>
        <w:jc w:val="both"/>
      </w:pPr>
      <w:r w:rsidRPr="00F043BA">
        <w:t xml:space="preserve">- </w:t>
      </w:r>
      <w:proofErr w:type="spellStart"/>
      <w:r w:rsidRPr="00F043BA">
        <w:t>Magerotte</w:t>
      </w:r>
      <w:proofErr w:type="spellEnd"/>
      <w:r w:rsidRPr="00F043BA">
        <w:t xml:space="preserve">, G., Bourgueil, O., Bouy, F., Forget, J., Giuliani, F. Paquet A., </w:t>
      </w:r>
      <w:proofErr w:type="spellStart"/>
      <w:r w:rsidRPr="00F043BA">
        <w:t>Rahmouni</w:t>
      </w:r>
      <w:proofErr w:type="spellEnd"/>
      <w:r w:rsidRPr="00F043BA">
        <w:t xml:space="preserve">, S. &amp; </w:t>
      </w:r>
      <w:proofErr w:type="spellStart"/>
      <w:r w:rsidRPr="00F043BA">
        <w:t>Willaye</w:t>
      </w:r>
      <w:proofErr w:type="spellEnd"/>
      <w:r w:rsidRPr="00F043BA">
        <w:t xml:space="preserve">, E. (2019). Autisme et analyse appliquée du comportement dans les pays francophones. </w:t>
      </w:r>
      <w:r w:rsidRPr="00E50F5B">
        <w:rPr>
          <w:i/>
          <w:iCs/>
        </w:rPr>
        <w:t>Approche neuropsychologique des apprentissages chez l’enfant,</w:t>
      </w:r>
      <w:r w:rsidRPr="00F043BA">
        <w:t xml:space="preserve"> n° 162, 583-590.</w:t>
      </w:r>
    </w:p>
    <w:p w14:paraId="299DDE97" w14:textId="77777777" w:rsidR="00F043BA" w:rsidRPr="00F043BA" w:rsidRDefault="00F043BA" w:rsidP="00E75F86">
      <w:pPr>
        <w:jc w:val="both"/>
      </w:pPr>
      <w:r w:rsidRPr="00F043BA">
        <w:lastRenderedPageBreak/>
        <w:t xml:space="preserve">- </w:t>
      </w:r>
      <w:proofErr w:type="spellStart"/>
      <w:r w:rsidRPr="00F043BA">
        <w:t>Magerotte</w:t>
      </w:r>
      <w:proofErr w:type="spellEnd"/>
      <w:r w:rsidRPr="00F043BA">
        <w:t>, G. (2019). L’alliance développementale : une démarche essentielle dans le cadre d’une intervention comportementale clinique en autisme</w:t>
      </w:r>
      <w:r w:rsidRPr="00E50F5B">
        <w:rPr>
          <w:i/>
          <w:iCs/>
        </w:rPr>
        <w:t>. Approche neuropsychologique des apprentissages chez l’enfant,</w:t>
      </w:r>
      <w:r w:rsidRPr="00F043BA">
        <w:t xml:space="preserve"> n° 162, 607-611.</w:t>
      </w:r>
    </w:p>
    <w:p w14:paraId="2870FE87" w14:textId="77777777" w:rsidR="00F043BA" w:rsidRPr="00F043BA" w:rsidRDefault="00F043BA" w:rsidP="00E75F86">
      <w:pPr>
        <w:jc w:val="both"/>
      </w:pPr>
      <w:r w:rsidRPr="00F043BA">
        <w:t xml:space="preserve">- </w:t>
      </w:r>
      <w:proofErr w:type="spellStart"/>
      <w:r w:rsidRPr="00F043BA">
        <w:t>Magerotte</w:t>
      </w:r>
      <w:proofErr w:type="spellEnd"/>
      <w:r w:rsidRPr="00F043BA">
        <w:t>, G.</w:t>
      </w:r>
      <w:r w:rsidR="00E50F5B" w:rsidRPr="00E50F5B">
        <w:t xml:space="preserve"> </w:t>
      </w:r>
      <w:r w:rsidR="00E50F5B" w:rsidRPr="00F043BA">
        <w:t xml:space="preserve">&amp; </w:t>
      </w:r>
      <w:proofErr w:type="spellStart"/>
      <w:r w:rsidR="00E50F5B" w:rsidRPr="00F043BA">
        <w:t>Willaye</w:t>
      </w:r>
      <w:proofErr w:type="spellEnd"/>
      <w:r w:rsidR="00E50F5B" w:rsidRPr="00F043BA">
        <w:t xml:space="preserve">, E. </w:t>
      </w:r>
      <w:r w:rsidRPr="00F043BA">
        <w:t xml:space="preserve"> (2019). L’Autisme et l’analyse appliquée du comportement en Belgique francophone. </w:t>
      </w:r>
      <w:r w:rsidRPr="00E50F5B">
        <w:rPr>
          <w:i/>
          <w:iCs/>
        </w:rPr>
        <w:t>Approche neuropsychologique des apprentissages chez l’enfant</w:t>
      </w:r>
      <w:r w:rsidRPr="00F043BA">
        <w:t>, n° 162, 647-653.</w:t>
      </w:r>
    </w:p>
    <w:p w14:paraId="0D2C047E" w14:textId="77777777" w:rsidR="00F043BA" w:rsidRPr="00F043BA" w:rsidRDefault="00F043BA" w:rsidP="00E75F86">
      <w:pPr>
        <w:jc w:val="both"/>
      </w:pPr>
      <w:r w:rsidRPr="00F043BA">
        <w:t xml:space="preserve">- </w:t>
      </w:r>
      <w:proofErr w:type="spellStart"/>
      <w:r w:rsidRPr="00F043BA">
        <w:t>Magerotte</w:t>
      </w:r>
      <w:proofErr w:type="spellEnd"/>
      <w:r w:rsidRPr="00F043BA">
        <w:t xml:space="preserve">, G. &amp; </w:t>
      </w:r>
      <w:proofErr w:type="spellStart"/>
      <w:r w:rsidRPr="00F043BA">
        <w:t>Paquot</w:t>
      </w:r>
      <w:proofErr w:type="spellEnd"/>
      <w:r w:rsidRPr="00F043BA">
        <w:t xml:space="preserve">, D. (2019). Vers une école inclusive en Fédération Wallonie-Bruxelles. Pour une collaboration entre les équipes de l’enseignement spécialisé et de l’enseignement ordinaire. </w:t>
      </w:r>
      <w:r w:rsidRPr="00E50F5B">
        <w:rPr>
          <w:i/>
          <w:iCs/>
        </w:rPr>
        <w:t>La revue nouvelle, 74(</w:t>
      </w:r>
      <w:r w:rsidRPr="00F043BA">
        <w:t>7), 83-92.</w:t>
      </w:r>
    </w:p>
    <w:p w14:paraId="6CB5129D" w14:textId="77777777" w:rsidR="00F043BA" w:rsidRPr="00F043BA" w:rsidRDefault="00F043BA" w:rsidP="00E75F86">
      <w:pPr>
        <w:jc w:val="both"/>
      </w:pPr>
      <w:r w:rsidRPr="00F043BA">
        <w:t xml:space="preserve">- </w:t>
      </w:r>
      <w:proofErr w:type="spellStart"/>
      <w:r w:rsidRPr="00F043BA">
        <w:t>Magerotte</w:t>
      </w:r>
      <w:proofErr w:type="spellEnd"/>
      <w:r w:rsidRPr="00F043BA">
        <w:t xml:space="preserve">, G (2018). Transition vers l’âge adulte : vers des environnements « </w:t>
      </w:r>
      <w:proofErr w:type="spellStart"/>
      <w:r w:rsidRPr="00F043BA">
        <w:t>autism-friendly</w:t>
      </w:r>
      <w:proofErr w:type="spellEnd"/>
      <w:r w:rsidRPr="00F043BA">
        <w:t xml:space="preserve"> » pour les adultes avec un TSA. </w:t>
      </w:r>
      <w:r w:rsidRPr="00E50F5B">
        <w:rPr>
          <w:i/>
          <w:iCs/>
        </w:rPr>
        <w:t>Bulletin scientifique de l’ARAPI</w:t>
      </w:r>
      <w:r w:rsidRPr="00F043BA">
        <w:t>, n° 41, 21-24.</w:t>
      </w:r>
    </w:p>
    <w:p w14:paraId="7997FDC1" w14:textId="77777777" w:rsidR="00F043BA" w:rsidRPr="00F043BA" w:rsidRDefault="00F043BA" w:rsidP="00E75F86">
      <w:pPr>
        <w:jc w:val="both"/>
      </w:pPr>
      <w:r w:rsidRPr="00F043BA">
        <w:t xml:space="preserve">- </w:t>
      </w:r>
      <w:proofErr w:type="spellStart"/>
      <w:r w:rsidRPr="00F043BA">
        <w:t>Magerotte</w:t>
      </w:r>
      <w:proofErr w:type="spellEnd"/>
      <w:r w:rsidRPr="00F043BA">
        <w:t xml:space="preserve">, G. (2017). A propos du Plan d’Action sur le trouble du spectre de l’autisme (2017-2022) – des actions structurantes pour les personnes et leur famille. Quels travaux et activités de recherche là-bas et ici ? </w:t>
      </w:r>
      <w:r w:rsidRPr="00E50F5B">
        <w:rPr>
          <w:i/>
          <w:iCs/>
        </w:rPr>
        <w:t>Bulletin scientifique de l’ARAPI</w:t>
      </w:r>
      <w:r w:rsidRPr="00F043BA">
        <w:t>, n° 39, 33-37.</w:t>
      </w:r>
    </w:p>
    <w:p w14:paraId="56EEC488" w14:textId="77777777" w:rsidR="00F043BA" w:rsidRPr="00F043BA" w:rsidRDefault="00F043BA" w:rsidP="00E75F86">
      <w:pPr>
        <w:jc w:val="both"/>
      </w:pPr>
      <w:r w:rsidRPr="00F043BA">
        <w:t xml:space="preserve">- </w:t>
      </w:r>
      <w:proofErr w:type="spellStart"/>
      <w:r w:rsidRPr="00F043BA">
        <w:t>Magerotte</w:t>
      </w:r>
      <w:proofErr w:type="spellEnd"/>
      <w:r w:rsidRPr="00F043BA">
        <w:t xml:space="preserve">, G. (2017). Le psychologue dans le processus de diagnostic </w:t>
      </w:r>
      <w:proofErr w:type="spellStart"/>
      <w:r w:rsidRPr="00F043BA">
        <w:t>family-friendly</w:t>
      </w:r>
      <w:proofErr w:type="spellEnd"/>
      <w:r w:rsidRPr="00F043BA">
        <w:t xml:space="preserve"> du trouble du spectre de l’autisme. </w:t>
      </w:r>
      <w:r w:rsidRPr="00E50F5B">
        <w:rPr>
          <w:i/>
          <w:iCs/>
        </w:rPr>
        <w:t>Psychologues et Psychologies</w:t>
      </w:r>
      <w:r w:rsidRPr="00F043BA">
        <w:t xml:space="preserve">, n° 248,013-018. </w:t>
      </w:r>
    </w:p>
    <w:p w14:paraId="20F67325" w14:textId="77777777" w:rsidR="00F043BA" w:rsidRPr="00F043BA" w:rsidRDefault="00F043BA" w:rsidP="00E75F86">
      <w:pPr>
        <w:jc w:val="both"/>
      </w:pPr>
      <w:r w:rsidRPr="00F043BA">
        <w:t xml:space="preserve">- </w:t>
      </w:r>
      <w:proofErr w:type="spellStart"/>
      <w:r w:rsidRPr="00F043BA">
        <w:t>Magerotte</w:t>
      </w:r>
      <w:proofErr w:type="spellEnd"/>
      <w:r w:rsidRPr="00F043BA">
        <w:t xml:space="preserve">, G. (2016). Quelques pratiques du « soin » (care) pour les personnes ayant un trouble du spectre de l’autisme et leur famille. Comment se soucier de la personne avec autisme ayant un TSA et de sa famille. </w:t>
      </w:r>
      <w:r w:rsidR="00E75F86" w:rsidRPr="00E50F5B">
        <w:rPr>
          <w:i/>
          <w:iCs/>
        </w:rPr>
        <w:t>Approche neuropsychologique des apprentissages chez l’enfant</w:t>
      </w:r>
      <w:r w:rsidRPr="00E50F5B">
        <w:rPr>
          <w:i/>
          <w:iCs/>
        </w:rPr>
        <w:t>, 28</w:t>
      </w:r>
      <w:r w:rsidRPr="00F043BA">
        <w:t>(144), 519-525.</w:t>
      </w:r>
    </w:p>
    <w:p w14:paraId="29AC0ED6" w14:textId="77777777" w:rsidR="00F043BA" w:rsidRPr="00F043BA" w:rsidRDefault="00F043BA" w:rsidP="00E75F86">
      <w:pPr>
        <w:jc w:val="both"/>
      </w:pPr>
      <w:r w:rsidRPr="00F043BA">
        <w:t>-</w:t>
      </w:r>
      <w:proofErr w:type="spellStart"/>
      <w:r w:rsidRPr="00F043BA">
        <w:t>Magerotte</w:t>
      </w:r>
      <w:proofErr w:type="spellEnd"/>
      <w:r w:rsidRPr="00F043BA">
        <w:t xml:space="preserve">, G. (2015). Quel accompagnement pour que les personnes adultes en situation de handicap « vivent bien chez elles » aujourd’hui. </w:t>
      </w:r>
      <w:r w:rsidRPr="00E50F5B">
        <w:rPr>
          <w:i/>
          <w:iCs/>
        </w:rPr>
        <w:t>Les cahiers de l’actif</w:t>
      </w:r>
      <w:r w:rsidRPr="00F043BA">
        <w:t>, n° 470-571, 139-152.</w:t>
      </w:r>
    </w:p>
    <w:p w14:paraId="48C1EAA7" w14:textId="77777777" w:rsidR="00F043BA" w:rsidRPr="00F043BA" w:rsidRDefault="00F043BA" w:rsidP="00E75F86">
      <w:pPr>
        <w:jc w:val="both"/>
      </w:pPr>
      <w:r w:rsidRPr="00F043BA">
        <w:t xml:space="preserve">- </w:t>
      </w:r>
      <w:proofErr w:type="spellStart"/>
      <w:r w:rsidRPr="00F043BA">
        <w:t>Magerotte</w:t>
      </w:r>
      <w:proofErr w:type="spellEnd"/>
      <w:r w:rsidRPr="00F043BA">
        <w:t xml:space="preserve">, G. &amp; </w:t>
      </w:r>
      <w:proofErr w:type="spellStart"/>
      <w:r w:rsidRPr="00F043BA">
        <w:t>Pomini</w:t>
      </w:r>
      <w:proofErr w:type="spellEnd"/>
      <w:r w:rsidRPr="00F043BA">
        <w:t xml:space="preserve"> V. (2014). Lettre éditoriale : autisme et déficience et déficience intellectuelle : associer clinique et recherche. </w:t>
      </w:r>
      <w:r w:rsidRPr="00E50F5B">
        <w:rPr>
          <w:i/>
          <w:iCs/>
        </w:rPr>
        <w:t>Revue francophone de clinique comportementale et cognitive, 19(</w:t>
      </w:r>
      <w:r w:rsidRPr="00F043BA">
        <w:t>3), 2-4.</w:t>
      </w:r>
    </w:p>
    <w:p w14:paraId="5253EA60" w14:textId="77777777" w:rsidR="00F043BA" w:rsidRPr="00F043BA" w:rsidRDefault="00F043BA" w:rsidP="00E75F86">
      <w:pPr>
        <w:jc w:val="both"/>
      </w:pPr>
      <w:r w:rsidRPr="00F043BA">
        <w:t xml:space="preserve">- </w:t>
      </w:r>
      <w:proofErr w:type="spellStart"/>
      <w:r w:rsidRPr="00F043BA">
        <w:t>Magerotte</w:t>
      </w:r>
      <w:proofErr w:type="spellEnd"/>
      <w:r w:rsidRPr="00F043BA">
        <w:t xml:space="preserve">, G. (2013). Lettre éditoriale. </w:t>
      </w:r>
      <w:r w:rsidRPr="00E50F5B">
        <w:rPr>
          <w:i/>
          <w:iCs/>
        </w:rPr>
        <w:t>Revue francophone de clinique comportementale et cognitive, 18</w:t>
      </w:r>
      <w:r w:rsidRPr="00F043BA">
        <w:t>(2), 2-4.</w:t>
      </w:r>
    </w:p>
    <w:p w14:paraId="78533951" w14:textId="77777777" w:rsidR="00F043BA" w:rsidRPr="00F043BA" w:rsidRDefault="00F043BA" w:rsidP="00E75F86">
      <w:pPr>
        <w:jc w:val="both"/>
      </w:pPr>
      <w:r w:rsidRPr="00F043BA">
        <w:t xml:space="preserve">- </w:t>
      </w:r>
      <w:proofErr w:type="spellStart"/>
      <w:r w:rsidRPr="00F043BA">
        <w:t>Magerotte</w:t>
      </w:r>
      <w:proofErr w:type="spellEnd"/>
      <w:r w:rsidRPr="00F043BA">
        <w:t xml:space="preserve">, G. (2013). Editorial : L’analyse appliquée du comportement (A.B.A) et l’intervention comportementale intensive en autisme. </w:t>
      </w:r>
      <w:r w:rsidRPr="00E50F5B">
        <w:rPr>
          <w:i/>
          <w:iCs/>
        </w:rPr>
        <w:t>Revue francophone de clinique comportementale et cognitive, 18(</w:t>
      </w:r>
      <w:r w:rsidRPr="00F043BA">
        <w:t>1), 2-7.</w:t>
      </w:r>
    </w:p>
    <w:p w14:paraId="2BCACD77" w14:textId="77777777" w:rsidR="00F043BA" w:rsidRPr="00F043BA" w:rsidRDefault="00F043BA" w:rsidP="00E75F86">
      <w:pPr>
        <w:jc w:val="both"/>
      </w:pPr>
      <w:r w:rsidRPr="00F043BA">
        <w:t xml:space="preserve">- Philip, Ch. &amp; </w:t>
      </w:r>
      <w:proofErr w:type="spellStart"/>
      <w:r w:rsidRPr="00F043BA">
        <w:t>Magerotte</w:t>
      </w:r>
      <w:proofErr w:type="spellEnd"/>
      <w:r w:rsidRPr="00F043BA">
        <w:t>, G. (</w:t>
      </w:r>
      <w:proofErr w:type="spellStart"/>
      <w:r w:rsidRPr="00F043BA">
        <w:t>Eds</w:t>
      </w:r>
      <w:proofErr w:type="spellEnd"/>
      <w:r w:rsidRPr="00F043BA">
        <w:t xml:space="preserve">) (2013). L’autisme, une grande cause scolaire. </w:t>
      </w:r>
      <w:r w:rsidRPr="00E50F5B">
        <w:rPr>
          <w:i/>
          <w:iCs/>
        </w:rPr>
        <w:t xml:space="preserve">La nouvelle revue de l’adaptation et de la scolarisation. </w:t>
      </w:r>
      <w:r w:rsidRPr="00F043BA">
        <w:t>Dossier, numéro 60, 7-10.</w:t>
      </w:r>
    </w:p>
    <w:p w14:paraId="1E391D95" w14:textId="77777777" w:rsidR="00F043BA" w:rsidRPr="00F043BA" w:rsidRDefault="00F043BA" w:rsidP="00E75F86">
      <w:pPr>
        <w:jc w:val="both"/>
      </w:pPr>
      <w:r w:rsidRPr="00F043BA">
        <w:t xml:space="preserve">- Philip, Ch. &amp; </w:t>
      </w:r>
      <w:proofErr w:type="spellStart"/>
      <w:r w:rsidRPr="00F043BA">
        <w:t>Magerotte</w:t>
      </w:r>
      <w:proofErr w:type="spellEnd"/>
      <w:r w:rsidRPr="00F043BA">
        <w:t xml:space="preserve">, G. (2013). Présentation du dossier. </w:t>
      </w:r>
      <w:r w:rsidRPr="00E50F5B">
        <w:rPr>
          <w:i/>
          <w:iCs/>
        </w:rPr>
        <w:t xml:space="preserve">La nouvelle revue de l’adaptation et de la scolarisation. </w:t>
      </w:r>
      <w:r w:rsidRPr="00F043BA">
        <w:t xml:space="preserve">Dossier, numéro 60, 5-228. </w:t>
      </w:r>
    </w:p>
    <w:p w14:paraId="10309E52" w14:textId="77777777" w:rsidR="00F043BA" w:rsidRPr="00F043BA" w:rsidRDefault="00F043BA" w:rsidP="00E75F86">
      <w:pPr>
        <w:jc w:val="both"/>
      </w:pPr>
      <w:r w:rsidRPr="00F043BA">
        <w:t>-</w:t>
      </w:r>
      <w:proofErr w:type="spellStart"/>
      <w:r w:rsidRPr="00F043BA">
        <w:t>Magerotte</w:t>
      </w:r>
      <w:proofErr w:type="spellEnd"/>
      <w:r w:rsidRPr="00F043BA">
        <w:t xml:space="preserve">, G. (2013). Les défis de la scolarisation des élèves et étudiants avec autisme. Concilier les orientations des systèmes, les attentes des élèves avec autisme et de leurs parents, et les approches scientifiques. </w:t>
      </w:r>
      <w:r w:rsidRPr="00E50F5B">
        <w:rPr>
          <w:i/>
          <w:iCs/>
        </w:rPr>
        <w:t>Nouvelle revue de l’adaptation et de la scolarisation</w:t>
      </w:r>
      <w:r w:rsidRPr="00F043BA">
        <w:t>. Dossier, numéro 60, 89-99.</w:t>
      </w:r>
    </w:p>
    <w:p w14:paraId="34366451" w14:textId="77777777" w:rsidR="00F043BA" w:rsidRPr="00F043BA" w:rsidRDefault="00F043BA" w:rsidP="00E75F86">
      <w:pPr>
        <w:jc w:val="both"/>
      </w:pPr>
      <w:r w:rsidRPr="00DC72CA">
        <w:rPr>
          <w:lang w:val="en-US"/>
        </w:rPr>
        <w:t xml:space="preserve">- </w:t>
      </w:r>
      <w:proofErr w:type="spellStart"/>
      <w:r w:rsidRPr="00DC72CA">
        <w:rPr>
          <w:lang w:val="en-US"/>
        </w:rPr>
        <w:t>Magerotte</w:t>
      </w:r>
      <w:proofErr w:type="spellEnd"/>
      <w:r w:rsidRPr="00DC72CA">
        <w:rPr>
          <w:lang w:val="en-US"/>
        </w:rPr>
        <w:t xml:space="preserve">, G., </w:t>
      </w:r>
      <w:proofErr w:type="spellStart"/>
      <w:r w:rsidRPr="00DC72CA">
        <w:rPr>
          <w:lang w:val="en-US"/>
        </w:rPr>
        <w:t>Willaye</w:t>
      </w:r>
      <w:proofErr w:type="spellEnd"/>
      <w:r w:rsidRPr="00DC72CA">
        <w:rPr>
          <w:lang w:val="en-US"/>
        </w:rPr>
        <w:t xml:space="preserve">, E. &amp; Tits, P. (2012). </w:t>
      </w:r>
      <w:r w:rsidRPr="00F043BA">
        <w:t xml:space="preserve">L’intervention psycho-éducative clinique positive (PBS) auprès des personnes ayant un autisme et des troubles du comportement. Un défi pour tous ! </w:t>
      </w:r>
      <w:r w:rsidRPr="00E50F5B">
        <w:rPr>
          <w:i/>
          <w:iCs/>
        </w:rPr>
        <w:t xml:space="preserve">Les Cahiers de l’Actif, </w:t>
      </w:r>
      <w:r w:rsidRPr="00F043BA">
        <w:t>434-437, 201-214.</w:t>
      </w:r>
    </w:p>
    <w:sectPr w:rsidR="00F043BA" w:rsidRPr="00F0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BA"/>
    <w:rsid w:val="00040A15"/>
    <w:rsid w:val="00364D34"/>
    <w:rsid w:val="005937FE"/>
    <w:rsid w:val="006D72DD"/>
    <w:rsid w:val="007B025B"/>
    <w:rsid w:val="00A073E0"/>
    <w:rsid w:val="00AC1491"/>
    <w:rsid w:val="00DC72CA"/>
    <w:rsid w:val="00DE761E"/>
    <w:rsid w:val="00E50F5B"/>
    <w:rsid w:val="00E75F86"/>
    <w:rsid w:val="00EA1D2B"/>
    <w:rsid w:val="00F0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5D5B"/>
  <w15:chartTrackingRefBased/>
  <w15:docId w15:val="{2E73F4AB-696E-40AF-92B6-5730475C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ABEEAECE8145BF2BD2588F806667" ma:contentTypeVersion="10" ma:contentTypeDescription="Crée un document." ma:contentTypeScope="" ma:versionID="2c4ccd91904cb0cdc19a5cb3b0b19f2b">
  <xsd:schema xmlns:xsd="http://www.w3.org/2001/XMLSchema" xmlns:xs="http://www.w3.org/2001/XMLSchema" xmlns:p="http://schemas.microsoft.com/office/2006/metadata/properties" xmlns:ns3="dcf12f42-cab6-49cd-adbc-787457e17fbc" targetNamespace="http://schemas.microsoft.com/office/2006/metadata/properties" ma:root="true" ma:fieldsID="31d37b3b797e176c96d2df41c99857b1" ns3:_="">
    <xsd:import namespace="dcf12f42-cab6-49cd-adbc-787457e17f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12f42-cab6-49cd-adbc-787457e17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24AB1-5601-4E58-8D38-88309359A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4861FD-C2F7-4156-990D-70A8C6A4C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7208C-DF79-4016-80E1-EA7CDE0DA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12f42-cab6-49cd-adbc-787457e17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UMONS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MAGEROTTE</dc:creator>
  <cp:keywords/>
  <dc:description/>
  <cp:lastModifiedBy>Severin Sefsaf Clerc</cp:lastModifiedBy>
  <cp:revision>2</cp:revision>
  <dcterms:created xsi:type="dcterms:W3CDTF">2023-02-21T10:36:00Z</dcterms:created>
  <dcterms:modified xsi:type="dcterms:W3CDTF">2023-02-21T10:36:00Z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0x0101008ED5ABEEAECE8145BF2BD2588F806667</vt:lpwstr>
  </property>
</Properties>
</file>