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6CDE" w14:textId="02C7CFC3" w:rsidR="0006419E" w:rsidRDefault="001E7C35">
      <w:r>
        <w:rPr>
          <w:noProof/>
        </w:rPr>
        <w:drawing>
          <wp:inline distT="0" distB="0" distL="0" distR="0" wp14:anchorId="37BA30ED" wp14:editId="5BE1DC28">
            <wp:extent cx="1327150" cy="177553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59" cy="17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2E87" w14:textId="5857BDD8" w:rsidR="001E7C35" w:rsidRDefault="001E7C35"/>
    <w:p w14:paraId="25327222" w14:textId="1676AF04" w:rsidR="00E11D7F" w:rsidRDefault="001E7C35">
      <w:r>
        <w:t xml:space="preserve">Depuis 2011, je suis adhérente à l’ARAPI. </w:t>
      </w:r>
      <w:r w:rsidR="00E11D7F">
        <w:t xml:space="preserve">J’ai état d'usage l’opportunité en tant qu’étudiante DUAT Autisme à Toulouse de découvrir l’Université d’Automne, le bulletin de l’ARAPI … Je suis parent de 3 enfants, dont 1 avec autisme, âgé de 26 ans. En 2006, avec une dizaine de familles en Corrèze, nous avons créé une association « Soleil Corrézien Autisme et TED » dont j’ai été la présidente jusqu’en 2011. Depuis 2010, j’exerce comme cheffe de service dans des services dit expérimentaux type </w:t>
      </w:r>
      <w:proofErr w:type="spellStart"/>
      <w:r w:rsidR="00E11D7F">
        <w:t>Sessad</w:t>
      </w:r>
      <w:proofErr w:type="spellEnd"/>
      <w:r w:rsidR="00E11D7F">
        <w:t xml:space="preserve"> ou </w:t>
      </w:r>
      <w:proofErr w:type="spellStart"/>
      <w:r w:rsidR="00E11D7F">
        <w:t>Samsah</w:t>
      </w:r>
      <w:proofErr w:type="spellEnd"/>
      <w:r w:rsidR="00E11D7F">
        <w:t xml:space="preserve"> autisme ; je suis </w:t>
      </w:r>
      <w:r w:rsidR="006F0E87">
        <w:t>actuellement</w:t>
      </w:r>
      <w:r w:rsidR="00E11D7F">
        <w:t xml:space="preserve"> en poste à Limoges. Si je deviens </w:t>
      </w:r>
      <w:r w:rsidR="006F0E87">
        <w:t>membres</w:t>
      </w:r>
      <w:r w:rsidR="00E11D7F">
        <w:t xml:space="preserve"> du </w:t>
      </w:r>
      <w:r w:rsidR="00764726">
        <w:t>C</w:t>
      </w:r>
      <w:r w:rsidR="00E11D7F">
        <w:t>A, c’est dans le but de soutenir les missions de l’ARAP</w:t>
      </w:r>
      <w:r w:rsidR="006F0E87">
        <w:t>I</w:t>
      </w:r>
      <w:r w:rsidR="00E11D7F">
        <w:t xml:space="preserve"> de </w:t>
      </w:r>
      <w:r w:rsidR="006F0E87">
        <w:t>diffusion</w:t>
      </w:r>
      <w:r w:rsidR="00E11D7F">
        <w:t xml:space="preserve"> de connaissance tant auprès des personnes avec TSA, des familles et des professionnels</w:t>
      </w:r>
      <w:r w:rsidR="00487F88">
        <w:t xml:space="preserve">, ainsi qu’apporter mon soutien lors d’organisation de colloque. Je souhaite aussi favoriser le passage de la théorie à la pratique avec des connaissances à jour. </w:t>
      </w:r>
    </w:p>
    <w:p w14:paraId="3EAEA96D" w14:textId="4DA68A2C" w:rsidR="001E7C35" w:rsidRDefault="001E7C35"/>
    <w:p w14:paraId="090F9015" w14:textId="1B7B9FCD" w:rsidR="001E7C35" w:rsidRDefault="001E7C35">
      <w:r>
        <w:t xml:space="preserve">Marisol </w:t>
      </w:r>
      <w:proofErr w:type="spellStart"/>
      <w:r>
        <w:t>Beune-Conceição</w:t>
      </w:r>
      <w:proofErr w:type="spellEnd"/>
    </w:p>
    <w:p w14:paraId="70AE2B80" w14:textId="64C7B7E5" w:rsidR="001E7C35" w:rsidRDefault="001E7C35"/>
    <w:p w14:paraId="5CE6C9B2" w14:textId="77777777" w:rsidR="001E7C35" w:rsidRDefault="001E7C35"/>
    <w:sectPr w:rsidR="001E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35"/>
    <w:rsid w:val="0006419E"/>
    <w:rsid w:val="001E7C35"/>
    <w:rsid w:val="00487F88"/>
    <w:rsid w:val="006F0E87"/>
    <w:rsid w:val="00764726"/>
    <w:rsid w:val="00E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1384"/>
  <w15:chartTrackingRefBased/>
  <w15:docId w15:val="{538FD636-134E-446A-8BF3-A7F639F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Viou Sylvie Sefsaf Clerc</dc:creator>
  <cp:keywords/>
  <dc:description/>
  <cp:lastModifiedBy>Viou Sylvie Sefsaf Clerc</cp:lastModifiedBy>
  <cp:revision>7</cp:revision>
  <dcterms:created xsi:type="dcterms:W3CDTF">2021-05-20T09:38:00Z</dcterms:created>
  <dcterms:modified xsi:type="dcterms:W3CDTF">2021-05-20T09:52:00Z</dcterms:modified>
</cp:coreProperties>
</file>